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9D3" w:rsidRPr="009C77E8" w:rsidRDefault="00BD49D3" w:rsidP="00BD49D3">
      <w:pPr>
        <w:pStyle w:val="a3"/>
        <w:spacing w:line="360" w:lineRule="auto"/>
        <w:ind w:left="0"/>
        <w:jc w:val="center"/>
        <w:rPr>
          <w:rFonts w:ascii="Times New Roman" w:eastAsiaTheme="minorEastAsia" w:hAnsi="Times New Roman" w:cs="Times New Roman"/>
          <w:spacing w:val="-1"/>
          <w:sz w:val="22"/>
          <w:szCs w:val="22"/>
          <w:lang w:eastAsia="zh-CN"/>
        </w:rPr>
      </w:pPr>
      <w:r w:rsidRPr="009C77E8">
        <w:rPr>
          <w:rFonts w:ascii="Times New Roman" w:eastAsiaTheme="minorEastAsia" w:hAnsi="Times New Roman" w:cs="Times New Roman"/>
          <w:spacing w:val="-1"/>
          <w:sz w:val="22"/>
          <w:szCs w:val="22"/>
          <w:lang w:eastAsia="zh-CN"/>
        </w:rPr>
        <w:t>第八届能源经济与管理学术年会暨第十一届中国能源资源开发利用战略学术研讨会</w:t>
      </w:r>
    </w:p>
    <w:p w:rsidR="00BD49D3" w:rsidRPr="009C77E8" w:rsidRDefault="00BD49D3" w:rsidP="00BD49D3">
      <w:pPr>
        <w:pStyle w:val="a3"/>
        <w:spacing w:line="360" w:lineRule="auto"/>
        <w:ind w:left="0"/>
        <w:jc w:val="center"/>
        <w:rPr>
          <w:rFonts w:ascii="Times New Roman" w:eastAsiaTheme="minorEastAsia" w:hAnsi="Times New Roman" w:cs="Times New Roman"/>
          <w:spacing w:val="-1"/>
          <w:sz w:val="22"/>
          <w:szCs w:val="22"/>
          <w:lang w:eastAsia="zh-CN"/>
        </w:rPr>
      </w:pPr>
      <w:bookmarkStart w:id="0" w:name="_GoBack"/>
      <w:r w:rsidRPr="009C77E8">
        <w:rPr>
          <w:rFonts w:ascii="Times New Roman" w:eastAsiaTheme="minorEastAsia" w:hAnsi="Times New Roman" w:cs="Times New Roman"/>
          <w:spacing w:val="-1"/>
          <w:sz w:val="22"/>
          <w:szCs w:val="22"/>
          <w:lang w:eastAsia="zh-CN"/>
        </w:rPr>
        <w:t>会议注册表</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2054"/>
        <w:gridCol w:w="2054"/>
        <w:gridCol w:w="2055"/>
      </w:tblGrid>
      <w:tr w:rsidR="00BD49D3" w:rsidRPr="007A1ECB" w:rsidTr="00417380">
        <w:trPr>
          <w:trHeight w:val="397"/>
          <w:jc w:val="center"/>
        </w:trPr>
        <w:tc>
          <w:tcPr>
            <w:tcW w:w="2054" w:type="dxa"/>
            <w:shd w:val="clear" w:color="auto" w:fill="auto"/>
            <w:noWrap/>
            <w:vAlign w:val="center"/>
            <w:hideMark/>
          </w:tcPr>
          <w:bookmarkEnd w:id="0"/>
          <w:p w:rsidR="00BD49D3" w:rsidRPr="007A1ECB" w:rsidRDefault="00BD49D3" w:rsidP="00417380">
            <w:pPr>
              <w:widowControl/>
              <w:spacing w:line="360" w:lineRule="auto"/>
              <w:jc w:val="left"/>
              <w:rPr>
                <w:rFonts w:ascii="Times New Roman" w:hAnsi="Times New Roman" w:cs="Times New Roman"/>
                <w:color w:val="000000"/>
                <w:kern w:val="0"/>
                <w:sz w:val="22"/>
              </w:rPr>
            </w:pPr>
            <w:r w:rsidRPr="007A1ECB">
              <w:rPr>
                <w:rFonts w:ascii="Times New Roman" w:hAnsi="Times New Roman" w:cs="Times New Roman"/>
                <w:color w:val="000000"/>
                <w:kern w:val="0"/>
                <w:sz w:val="22"/>
              </w:rPr>
              <w:t>姓</w:t>
            </w:r>
            <w:r w:rsidRPr="007A1ECB">
              <w:rPr>
                <w:rFonts w:ascii="Times New Roman" w:hAnsi="Times New Roman" w:cs="Times New Roman"/>
                <w:color w:val="000000"/>
                <w:kern w:val="0"/>
                <w:sz w:val="22"/>
              </w:rPr>
              <w:t xml:space="preserve"> </w:t>
            </w:r>
            <w:r w:rsidRPr="007A1ECB">
              <w:rPr>
                <w:rFonts w:ascii="Times New Roman" w:hAnsi="Times New Roman" w:cs="Times New Roman"/>
                <w:color w:val="000000"/>
                <w:kern w:val="0"/>
                <w:sz w:val="22"/>
              </w:rPr>
              <w:t>名</w:t>
            </w:r>
          </w:p>
        </w:tc>
        <w:tc>
          <w:tcPr>
            <w:tcW w:w="2054" w:type="dxa"/>
            <w:shd w:val="clear" w:color="auto" w:fill="auto"/>
            <w:noWrap/>
            <w:vAlign w:val="center"/>
            <w:hideMark/>
          </w:tcPr>
          <w:p w:rsidR="00BD49D3" w:rsidRPr="007A1ECB" w:rsidRDefault="00BD49D3" w:rsidP="00417380">
            <w:pPr>
              <w:widowControl/>
              <w:spacing w:line="360" w:lineRule="auto"/>
              <w:jc w:val="left"/>
              <w:rPr>
                <w:rFonts w:ascii="Times New Roman" w:hAnsi="Times New Roman" w:cs="Times New Roman"/>
                <w:color w:val="000000"/>
                <w:kern w:val="0"/>
                <w:sz w:val="22"/>
              </w:rPr>
            </w:pPr>
          </w:p>
        </w:tc>
        <w:tc>
          <w:tcPr>
            <w:tcW w:w="2054" w:type="dxa"/>
            <w:shd w:val="clear" w:color="auto" w:fill="auto"/>
            <w:noWrap/>
            <w:vAlign w:val="center"/>
            <w:hideMark/>
          </w:tcPr>
          <w:p w:rsidR="00BD49D3" w:rsidRPr="007A1ECB" w:rsidRDefault="00BD49D3" w:rsidP="00417380">
            <w:pPr>
              <w:widowControl/>
              <w:spacing w:line="360" w:lineRule="auto"/>
              <w:jc w:val="left"/>
              <w:rPr>
                <w:rFonts w:ascii="Times New Roman" w:hAnsi="Times New Roman" w:cs="Times New Roman"/>
                <w:color w:val="000000"/>
                <w:kern w:val="0"/>
                <w:sz w:val="22"/>
              </w:rPr>
            </w:pPr>
            <w:r w:rsidRPr="007A1ECB">
              <w:rPr>
                <w:rFonts w:ascii="Times New Roman" w:hAnsi="Times New Roman" w:cs="Times New Roman"/>
                <w:color w:val="000000"/>
                <w:kern w:val="0"/>
                <w:sz w:val="22"/>
              </w:rPr>
              <w:t>性</w:t>
            </w:r>
            <w:r w:rsidRPr="007A1ECB">
              <w:rPr>
                <w:rFonts w:ascii="Times New Roman" w:hAnsi="Times New Roman" w:cs="Times New Roman"/>
                <w:color w:val="000000"/>
                <w:kern w:val="0"/>
                <w:sz w:val="22"/>
              </w:rPr>
              <w:t xml:space="preserve"> </w:t>
            </w:r>
            <w:r w:rsidRPr="007A1ECB">
              <w:rPr>
                <w:rFonts w:ascii="Times New Roman" w:hAnsi="Times New Roman" w:cs="Times New Roman"/>
                <w:color w:val="000000"/>
                <w:kern w:val="0"/>
                <w:sz w:val="22"/>
              </w:rPr>
              <w:t>别</w:t>
            </w:r>
          </w:p>
        </w:tc>
        <w:tc>
          <w:tcPr>
            <w:tcW w:w="2055" w:type="dxa"/>
            <w:shd w:val="clear" w:color="auto" w:fill="auto"/>
            <w:noWrap/>
            <w:vAlign w:val="center"/>
            <w:hideMark/>
          </w:tcPr>
          <w:p w:rsidR="00BD49D3" w:rsidRPr="007A1ECB" w:rsidRDefault="00BD49D3" w:rsidP="00417380">
            <w:pPr>
              <w:widowControl/>
              <w:spacing w:line="360" w:lineRule="auto"/>
              <w:jc w:val="left"/>
              <w:rPr>
                <w:rFonts w:ascii="Times New Roman" w:hAnsi="Times New Roman" w:cs="Times New Roman"/>
                <w:color w:val="000000"/>
                <w:kern w:val="0"/>
                <w:sz w:val="22"/>
              </w:rPr>
            </w:pPr>
          </w:p>
        </w:tc>
      </w:tr>
      <w:tr w:rsidR="00BD49D3" w:rsidRPr="007A1ECB" w:rsidTr="00417380">
        <w:trPr>
          <w:trHeight w:val="397"/>
          <w:jc w:val="center"/>
        </w:trPr>
        <w:tc>
          <w:tcPr>
            <w:tcW w:w="2054" w:type="dxa"/>
            <w:shd w:val="clear" w:color="auto" w:fill="auto"/>
            <w:noWrap/>
            <w:vAlign w:val="center"/>
          </w:tcPr>
          <w:p w:rsidR="00BD49D3" w:rsidRPr="007A1ECB" w:rsidRDefault="00BD49D3" w:rsidP="00417380">
            <w:pPr>
              <w:widowControl/>
              <w:spacing w:line="360" w:lineRule="auto"/>
              <w:jc w:val="left"/>
              <w:rPr>
                <w:rFonts w:ascii="Times New Roman" w:hAnsi="Times New Roman" w:cs="Times New Roman"/>
                <w:color w:val="000000"/>
                <w:kern w:val="0"/>
                <w:sz w:val="22"/>
              </w:rPr>
            </w:pPr>
            <w:r w:rsidRPr="007A1ECB">
              <w:rPr>
                <w:rFonts w:ascii="Times New Roman" w:hAnsi="Times New Roman" w:cs="Times New Roman"/>
                <w:color w:val="000000"/>
                <w:kern w:val="0"/>
                <w:sz w:val="22"/>
              </w:rPr>
              <w:t>职称</w:t>
            </w:r>
            <w:r w:rsidRPr="007A1ECB">
              <w:rPr>
                <w:rFonts w:ascii="Times New Roman" w:hAnsi="Times New Roman" w:cs="Times New Roman"/>
                <w:color w:val="000000"/>
                <w:kern w:val="0"/>
                <w:sz w:val="22"/>
              </w:rPr>
              <w:t>/</w:t>
            </w:r>
            <w:r w:rsidRPr="007A1ECB">
              <w:rPr>
                <w:rFonts w:ascii="Times New Roman" w:hAnsi="Times New Roman" w:cs="Times New Roman"/>
                <w:color w:val="000000"/>
                <w:kern w:val="0"/>
                <w:sz w:val="22"/>
              </w:rPr>
              <w:t>职务</w:t>
            </w:r>
          </w:p>
        </w:tc>
        <w:tc>
          <w:tcPr>
            <w:tcW w:w="2054" w:type="dxa"/>
            <w:shd w:val="clear" w:color="auto" w:fill="auto"/>
            <w:noWrap/>
            <w:vAlign w:val="center"/>
          </w:tcPr>
          <w:p w:rsidR="00BD49D3" w:rsidRPr="007A1ECB" w:rsidRDefault="00BD49D3" w:rsidP="00417380">
            <w:pPr>
              <w:widowControl/>
              <w:spacing w:line="360" w:lineRule="auto"/>
              <w:jc w:val="left"/>
              <w:rPr>
                <w:rFonts w:ascii="Times New Roman" w:hAnsi="Times New Roman" w:cs="Times New Roman"/>
                <w:color w:val="000000"/>
                <w:kern w:val="0"/>
                <w:sz w:val="22"/>
              </w:rPr>
            </w:pPr>
          </w:p>
        </w:tc>
        <w:tc>
          <w:tcPr>
            <w:tcW w:w="2054" w:type="dxa"/>
            <w:shd w:val="clear" w:color="auto" w:fill="auto"/>
            <w:noWrap/>
            <w:vAlign w:val="center"/>
          </w:tcPr>
          <w:p w:rsidR="00BD49D3" w:rsidRPr="007A1ECB" w:rsidRDefault="00BD49D3" w:rsidP="00417380">
            <w:pPr>
              <w:widowControl/>
              <w:spacing w:line="360" w:lineRule="auto"/>
              <w:jc w:val="left"/>
              <w:rPr>
                <w:rFonts w:ascii="Times New Roman" w:hAnsi="Times New Roman" w:cs="Times New Roman"/>
                <w:color w:val="000000"/>
                <w:kern w:val="0"/>
                <w:sz w:val="22"/>
              </w:rPr>
            </w:pPr>
            <w:r w:rsidRPr="007A1ECB">
              <w:rPr>
                <w:rFonts w:ascii="Times New Roman" w:hAnsi="Times New Roman" w:cs="Times New Roman"/>
                <w:color w:val="000000"/>
                <w:kern w:val="0"/>
                <w:sz w:val="22"/>
              </w:rPr>
              <w:t>联系电话</w:t>
            </w:r>
          </w:p>
        </w:tc>
        <w:tc>
          <w:tcPr>
            <w:tcW w:w="2055" w:type="dxa"/>
            <w:shd w:val="clear" w:color="auto" w:fill="auto"/>
            <w:noWrap/>
            <w:vAlign w:val="center"/>
          </w:tcPr>
          <w:p w:rsidR="00BD49D3" w:rsidRPr="007A1ECB" w:rsidRDefault="00BD49D3" w:rsidP="00417380">
            <w:pPr>
              <w:widowControl/>
              <w:spacing w:line="360" w:lineRule="auto"/>
              <w:jc w:val="left"/>
              <w:rPr>
                <w:rFonts w:ascii="Times New Roman" w:hAnsi="Times New Roman" w:cs="Times New Roman"/>
                <w:color w:val="000000"/>
                <w:kern w:val="0"/>
                <w:sz w:val="22"/>
              </w:rPr>
            </w:pPr>
          </w:p>
        </w:tc>
      </w:tr>
      <w:tr w:rsidR="00BD49D3" w:rsidRPr="007A1ECB" w:rsidTr="00417380">
        <w:trPr>
          <w:trHeight w:val="397"/>
          <w:jc w:val="center"/>
        </w:trPr>
        <w:tc>
          <w:tcPr>
            <w:tcW w:w="2054" w:type="dxa"/>
            <w:shd w:val="clear" w:color="auto" w:fill="auto"/>
            <w:noWrap/>
            <w:vAlign w:val="center"/>
            <w:hideMark/>
          </w:tcPr>
          <w:p w:rsidR="00BD49D3" w:rsidRPr="007A1ECB" w:rsidRDefault="00BD49D3" w:rsidP="00417380">
            <w:pPr>
              <w:widowControl/>
              <w:spacing w:line="360" w:lineRule="auto"/>
              <w:jc w:val="left"/>
              <w:rPr>
                <w:rFonts w:ascii="Times New Roman" w:hAnsi="Times New Roman" w:cs="Times New Roman"/>
                <w:color w:val="000000"/>
                <w:kern w:val="0"/>
                <w:sz w:val="22"/>
              </w:rPr>
            </w:pPr>
            <w:r w:rsidRPr="007A1ECB">
              <w:rPr>
                <w:rFonts w:ascii="Times New Roman" w:hAnsi="Times New Roman" w:cs="Times New Roman"/>
                <w:color w:val="000000"/>
                <w:kern w:val="0"/>
                <w:sz w:val="22"/>
              </w:rPr>
              <w:t>Email</w:t>
            </w:r>
          </w:p>
        </w:tc>
        <w:tc>
          <w:tcPr>
            <w:tcW w:w="2054" w:type="dxa"/>
            <w:shd w:val="clear" w:color="auto" w:fill="auto"/>
            <w:noWrap/>
            <w:vAlign w:val="center"/>
            <w:hideMark/>
          </w:tcPr>
          <w:p w:rsidR="00BD49D3" w:rsidRPr="007A1ECB" w:rsidRDefault="00BD49D3" w:rsidP="00417380">
            <w:pPr>
              <w:widowControl/>
              <w:spacing w:line="360" w:lineRule="auto"/>
              <w:jc w:val="left"/>
              <w:rPr>
                <w:rFonts w:ascii="Times New Roman" w:hAnsi="Times New Roman" w:cs="Times New Roman"/>
                <w:color w:val="000000"/>
                <w:kern w:val="0"/>
                <w:sz w:val="22"/>
              </w:rPr>
            </w:pPr>
          </w:p>
        </w:tc>
        <w:tc>
          <w:tcPr>
            <w:tcW w:w="2054" w:type="dxa"/>
            <w:shd w:val="clear" w:color="auto" w:fill="auto"/>
            <w:noWrap/>
            <w:vAlign w:val="center"/>
            <w:hideMark/>
          </w:tcPr>
          <w:p w:rsidR="00BD49D3" w:rsidRPr="007A1ECB" w:rsidRDefault="00BD49D3" w:rsidP="00417380">
            <w:pPr>
              <w:widowControl/>
              <w:spacing w:line="360" w:lineRule="auto"/>
              <w:jc w:val="left"/>
              <w:rPr>
                <w:rFonts w:ascii="Times New Roman" w:hAnsi="Times New Roman" w:cs="Times New Roman"/>
                <w:color w:val="000000"/>
                <w:kern w:val="0"/>
                <w:sz w:val="22"/>
              </w:rPr>
            </w:pPr>
            <w:r w:rsidRPr="007A1ECB">
              <w:rPr>
                <w:rFonts w:ascii="Times New Roman" w:hAnsi="Times New Roman" w:cs="Times New Roman"/>
                <w:color w:val="000000"/>
                <w:kern w:val="0"/>
                <w:sz w:val="22"/>
              </w:rPr>
              <w:t>邮</w:t>
            </w:r>
            <w:r w:rsidRPr="007A1ECB">
              <w:rPr>
                <w:rFonts w:ascii="Times New Roman" w:hAnsi="Times New Roman" w:cs="Times New Roman"/>
                <w:color w:val="000000"/>
                <w:kern w:val="0"/>
                <w:sz w:val="22"/>
              </w:rPr>
              <w:t xml:space="preserve"> </w:t>
            </w:r>
            <w:r w:rsidRPr="007A1ECB">
              <w:rPr>
                <w:rFonts w:ascii="Times New Roman" w:hAnsi="Times New Roman" w:cs="Times New Roman"/>
                <w:color w:val="000000"/>
                <w:kern w:val="0"/>
                <w:sz w:val="22"/>
              </w:rPr>
              <w:t>编</w:t>
            </w:r>
          </w:p>
        </w:tc>
        <w:tc>
          <w:tcPr>
            <w:tcW w:w="2055" w:type="dxa"/>
            <w:shd w:val="clear" w:color="auto" w:fill="auto"/>
            <w:noWrap/>
            <w:vAlign w:val="center"/>
            <w:hideMark/>
          </w:tcPr>
          <w:p w:rsidR="00BD49D3" w:rsidRPr="007A1ECB" w:rsidRDefault="00BD49D3" w:rsidP="00417380">
            <w:pPr>
              <w:widowControl/>
              <w:spacing w:line="360" w:lineRule="auto"/>
              <w:jc w:val="left"/>
              <w:rPr>
                <w:rFonts w:ascii="Times New Roman" w:hAnsi="Times New Roman" w:cs="Times New Roman"/>
                <w:color w:val="000000"/>
                <w:kern w:val="0"/>
                <w:sz w:val="22"/>
              </w:rPr>
            </w:pPr>
          </w:p>
        </w:tc>
      </w:tr>
      <w:tr w:rsidR="00BD49D3" w:rsidRPr="007A1ECB" w:rsidTr="00417380">
        <w:trPr>
          <w:trHeight w:val="397"/>
          <w:jc w:val="center"/>
        </w:trPr>
        <w:tc>
          <w:tcPr>
            <w:tcW w:w="2054" w:type="dxa"/>
            <w:shd w:val="clear" w:color="auto" w:fill="auto"/>
            <w:noWrap/>
            <w:vAlign w:val="center"/>
            <w:hideMark/>
          </w:tcPr>
          <w:p w:rsidR="00BD49D3" w:rsidRPr="007A1ECB" w:rsidRDefault="00BD49D3" w:rsidP="00417380">
            <w:pPr>
              <w:widowControl/>
              <w:spacing w:line="360" w:lineRule="auto"/>
              <w:jc w:val="left"/>
              <w:rPr>
                <w:rFonts w:ascii="Times New Roman" w:hAnsi="Times New Roman" w:cs="Times New Roman"/>
                <w:color w:val="000000"/>
                <w:kern w:val="0"/>
                <w:sz w:val="22"/>
              </w:rPr>
            </w:pPr>
            <w:r w:rsidRPr="007A1ECB">
              <w:rPr>
                <w:rFonts w:ascii="Times New Roman" w:hAnsi="Times New Roman" w:cs="Times New Roman"/>
                <w:color w:val="000000"/>
                <w:kern w:val="0"/>
                <w:sz w:val="22"/>
              </w:rPr>
              <w:t>单位</w:t>
            </w:r>
          </w:p>
        </w:tc>
        <w:tc>
          <w:tcPr>
            <w:tcW w:w="6163" w:type="dxa"/>
            <w:gridSpan w:val="3"/>
            <w:shd w:val="clear" w:color="auto" w:fill="auto"/>
            <w:noWrap/>
            <w:vAlign w:val="center"/>
            <w:hideMark/>
          </w:tcPr>
          <w:p w:rsidR="00BD49D3" w:rsidRPr="007A1ECB" w:rsidRDefault="00BD49D3" w:rsidP="00417380">
            <w:pPr>
              <w:widowControl/>
              <w:spacing w:line="360" w:lineRule="auto"/>
              <w:jc w:val="left"/>
              <w:rPr>
                <w:rFonts w:ascii="Times New Roman" w:hAnsi="Times New Roman" w:cs="Times New Roman"/>
                <w:kern w:val="0"/>
                <w:sz w:val="20"/>
                <w:szCs w:val="20"/>
              </w:rPr>
            </w:pPr>
          </w:p>
        </w:tc>
      </w:tr>
      <w:tr w:rsidR="00BD49D3" w:rsidRPr="007A1ECB" w:rsidTr="00417380">
        <w:trPr>
          <w:trHeight w:val="397"/>
          <w:jc w:val="center"/>
        </w:trPr>
        <w:tc>
          <w:tcPr>
            <w:tcW w:w="2054" w:type="dxa"/>
            <w:shd w:val="clear" w:color="auto" w:fill="auto"/>
            <w:noWrap/>
            <w:vAlign w:val="center"/>
            <w:hideMark/>
          </w:tcPr>
          <w:p w:rsidR="00BD49D3" w:rsidRPr="007A1ECB" w:rsidRDefault="00BD49D3" w:rsidP="00417380">
            <w:pPr>
              <w:widowControl/>
              <w:spacing w:line="360" w:lineRule="auto"/>
              <w:jc w:val="left"/>
              <w:rPr>
                <w:rFonts w:ascii="Times New Roman" w:hAnsi="Times New Roman" w:cs="Times New Roman"/>
                <w:color w:val="000000"/>
                <w:kern w:val="0"/>
                <w:sz w:val="22"/>
              </w:rPr>
            </w:pPr>
            <w:r w:rsidRPr="007A1ECB">
              <w:rPr>
                <w:rFonts w:ascii="Times New Roman" w:hAnsi="Times New Roman" w:cs="Times New Roman"/>
                <w:color w:val="000000"/>
                <w:kern w:val="0"/>
                <w:sz w:val="22"/>
              </w:rPr>
              <w:t>通信地址</w:t>
            </w:r>
          </w:p>
        </w:tc>
        <w:tc>
          <w:tcPr>
            <w:tcW w:w="6163" w:type="dxa"/>
            <w:gridSpan w:val="3"/>
            <w:shd w:val="clear" w:color="auto" w:fill="auto"/>
            <w:noWrap/>
            <w:vAlign w:val="center"/>
            <w:hideMark/>
          </w:tcPr>
          <w:p w:rsidR="00BD49D3" w:rsidRPr="007A1ECB" w:rsidRDefault="00BD49D3" w:rsidP="00417380">
            <w:pPr>
              <w:widowControl/>
              <w:spacing w:line="360" w:lineRule="auto"/>
              <w:jc w:val="left"/>
              <w:rPr>
                <w:rFonts w:ascii="Times New Roman" w:hAnsi="Times New Roman" w:cs="Times New Roman"/>
                <w:kern w:val="0"/>
                <w:sz w:val="20"/>
                <w:szCs w:val="20"/>
              </w:rPr>
            </w:pPr>
          </w:p>
        </w:tc>
      </w:tr>
      <w:tr w:rsidR="00BD49D3" w:rsidRPr="007A1ECB" w:rsidTr="00417380">
        <w:trPr>
          <w:trHeight w:val="397"/>
          <w:jc w:val="center"/>
        </w:trPr>
        <w:tc>
          <w:tcPr>
            <w:tcW w:w="2054" w:type="dxa"/>
            <w:shd w:val="clear" w:color="auto" w:fill="auto"/>
            <w:noWrap/>
            <w:vAlign w:val="center"/>
            <w:hideMark/>
          </w:tcPr>
          <w:p w:rsidR="00BD49D3" w:rsidRPr="007A1ECB" w:rsidRDefault="00BD49D3" w:rsidP="00417380">
            <w:pPr>
              <w:widowControl/>
              <w:spacing w:line="360" w:lineRule="auto"/>
              <w:jc w:val="left"/>
              <w:rPr>
                <w:rFonts w:ascii="Times New Roman" w:hAnsi="Times New Roman" w:cs="Times New Roman"/>
                <w:color w:val="000000"/>
                <w:kern w:val="0"/>
                <w:sz w:val="22"/>
              </w:rPr>
            </w:pPr>
            <w:r w:rsidRPr="007A1ECB">
              <w:rPr>
                <w:rFonts w:ascii="Times New Roman" w:hAnsi="Times New Roman" w:cs="Times New Roman"/>
                <w:color w:val="000000"/>
                <w:kern w:val="0"/>
                <w:sz w:val="22"/>
              </w:rPr>
              <w:t>是否投稿</w:t>
            </w:r>
          </w:p>
        </w:tc>
        <w:tc>
          <w:tcPr>
            <w:tcW w:w="6163" w:type="dxa"/>
            <w:gridSpan w:val="3"/>
            <w:shd w:val="clear" w:color="auto" w:fill="auto"/>
            <w:noWrap/>
            <w:vAlign w:val="center"/>
            <w:hideMark/>
          </w:tcPr>
          <w:p w:rsidR="00BD49D3" w:rsidRPr="007A1ECB" w:rsidRDefault="00BD49D3" w:rsidP="00417380">
            <w:pPr>
              <w:widowControl/>
              <w:spacing w:line="360" w:lineRule="auto"/>
              <w:jc w:val="left"/>
              <w:rPr>
                <w:rFonts w:ascii="Times New Roman" w:hAnsi="Times New Roman" w:cs="Times New Roman"/>
                <w:kern w:val="0"/>
                <w:sz w:val="20"/>
                <w:szCs w:val="20"/>
              </w:rPr>
            </w:pPr>
          </w:p>
        </w:tc>
      </w:tr>
      <w:tr w:rsidR="00BD49D3" w:rsidRPr="007A1ECB" w:rsidTr="00417380">
        <w:trPr>
          <w:trHeight w:val="397"/>
          <w:jc w:val="center"/>
        </w:trPr>
        <w:tc>
          <w:tcPr>
            <w:tcW w:w="8217" w:type="dxa"/>
            <w:gridSpan w:val="4"/>
            <w:shd w:val="clear" w:color="auto" w:fill="auto"/>
            <w:noWrap/>
            <w:vAlign w:val="center"/>
            <w:hideMark/>
          </w:tcPr>
          <w:p w:rsidR="00BD49D3" w:rsidRPr="007A1ECB" w:rsidRDefault="00BD49D3" w:rsidP="00417380">
            <w:pPr>
              <w:widowControl/>
              <w:spacing w:line="360" w:lineRule="auto"/>
              <w:jc w:val="center"/>
              <w:rPr>
                <w:rFonts w:ascii="Times New Roman" w:hAnsi="Times New Roman" w:cs="Times New Roman"/>
                <w:kern w:val="0"/>
                <w:sz w:val="20"/>
                <w:szCs w:val="20"/>
              </w:rPr>
            </w:pPr>
            <w:r w:rsidRPr="007A1ECB">
              <w:rPr>
                <w:rFonts w:ascii="Times New Roman" w:hAnsi="Times New Roman" w:cs="Times New Roman"/>
                <w:color w:val="000000"/>
                <w:kern w:val="0"/>
                <w:sz w:val="22"/>
              </w:rPr>
              <w:t>投稿论文题目</w:t>
            </w:r>
          </w:p>
        </w:tc>
      </w:tr>
      <w:tr w:rsidR="00BD49D3" w:rsidRPr="007A1ECB" w:rsidTr="00417380">
        <w:trPr>
          <w:trHeight w:val="397"/>
          <w:jc w:val="center"/>
        </w:trPr>
        <w:tc>
          <w:tcPr>
            <w:tcW w:w="8217" w:type="dxa"/>
            <w:gridSpan w:val="4"/>
            <w:shd w:val="clear" w:color="auto" w:fill="auto"/>
            <w:noWrap/>
            <w:vAlign w:val="center"/>
            <w:hideMark/>
          </w:tcPr>
          <w:p w:rsidR="00BD49D3" w:rsidRPr="007A1ECB" w:rsidRDefault="00BD49D3" w:rsidP="00417380">
            <w:pPr>
              <w:widowControl/>
              <w:spacing w:line="360" w:lineRule="auto"/>
              <w:jc w:val="center"/>
              <w:rPr>
                <w:rFonts w:ascii="Times New Roman" w:hAnsi="Times New Roman" w:cs="Times New Roman"/>
                <w:kern w:val="0"/>
                <w:sz w:val="20"/>
                <w:szCs w:val="20"/>
              </w:rPr>
            </w:pPr>
          </w:p>
        </w:tc>
      </w:tr>
      <w:tr w:rsidR="00BD49D3" w:rsidRPr="007A1ECB" w:rsidTr="00417380">
        <w:trPr>
          <w:trHeight w:val="397"/>
          <w:jc w:val="center"/>
        </w:trPr>
        <w:tc>
          <w:tcPr>
            <w:tcW w:w="8217" w:type="dxa"/>
            <w:gridSpan w:val="4"/>
            <w:shd w:val="clear" w:color="auto" w:fill="auto"/>
            <w:noWrap/>
            <w:vAlign w:val="center"/>
            <w:hideMark/>
          </w:tcPr>
          <w:p w:rsidR="00BD49D3" w:rsidRPr="007A1ECB" w:rsidRDefault="00BD49D3" w:rsidP="00417380">
            <w:pPr>
              <w:widowControl/>
              <w:spacing w:line="360" w:lineRule="auto"/>
              <w:jc w:val="center"/>
              <w:rPr>
                <w:rFonts w:ascii="Times New Roman" w:hAnsi="Times New Roman" w:cs="Times New Roman"/>
                <w:kern w:val="0"/>
                <w:sz w:val="20"/>
                <w:szCs w:val="20"/>
              </w:rPr>
            </w:pPr>
            <w:r w:rsidRPr="007A1ECB">
              <w:rPr>
                <w:rFonts w:ascii="Times New Roman" w:hAnsi="Times New Roman" w:cs="Times New Roman"/>
                <w:color w:val="000000"/>
                <w:kern w:val="0"/>
                <w:sz w:val="22"/>
              </w:rPr>
              <w:t>论文所有作者</w:t>
            </w:r>
          </w:p>
        </w:tc>
      </w:tr>
      <w:tr w:rsidR="00BD49D3" w:rsidRPr="007A1ECB" w:rsidTr="00417380">
        <w:trPr>
          <w:trHeight w:val="397"/>
          <w:jc w:val="center"/>
        </w:trPr>
        <w:tc>
          <w:tcPr>
            <w:tcW w:w="8217" w:type="dxa"/>
            <w:gridSpan w:val="4"/>
            <w:shd w:val="clear" w:color="auto" w:fill="auto"/>
            <w:noWrap/>
            <w:vAlign w:val="center"/>
            <w:hideMark/>
          </w:tcPr>
          <w:p w:rsidR="00BD49D3" w:rsidRPr="007A1ECB" w:rsidRDefault="00BD49D3" w:rsidP="00417380">
            <w:pPr>
              <w:widowControl/>
              <w:spacing w:line="360" w:lineRule="auto"/>
              <w:jc w:val="left"/>
              <w:rPr>
                <w:rFonts w:ascii="Times New Roman" w:hAnsi="Times New Roman" w:cs="Times New Roman"/>
                <w:kern w:val="0"/>
                <w:sz w:val="20"/>
                <w:szCs w:val="20"/>
              </w:rPr>
            </w:pPr>
          </w:p>
        </w:tc>
      </w:tr>
      <w:tr w:rsidR="00BD49D3" w:rsidRPr="007A1ECB" w:rsidTr="00417380">
        <w:trPr>
          <w:trHeight w:val="397"/>
          <w:jc w:val="center"/>
        </w:trPr>
        <w:tc>
          <w:tcPr>
            <w:tcW w:w="4108" w:type="dxa"/>
            <w:gridSpan w:val="2"/>
            <w:shd w:val="clear" w:color="auto" w:fill="auto"/>
            <w:noWrap/>
            <w:vAlign w:val="center"/>
            <w:hideMark/>
          </w:tcPr>
          <w:p w:rsidR="00BD49D3" w:rsidRPr="007A1ECB" w:rsidRDefault="00BD49D3" w:rsidP="00417380">
            <w:pPr>
              <w:widowControl/>
              <w:spacing w:line="360" w:lineRule="auto"/>
              <w:jc w:val="left"/>
              <w:rPr>
                <w:rFonts w:ascii="Times New Roman" w:hAnsi="Times New Roman" w:cs="Times New Roman"/>
                <w:color w:val="000000"/>
                <w:kern w:val="0"/>
                <w:sz w:val="22"/>
              </w:rPr>
            </w:pPr>
            <w:r w:rsidRPr="007A1ECB">
              <w:rPr>
                <w:rFonts w:ascii="Times New Roman" w:hAnsi="Times New Roman" w:cs="Times New Roman"/>
                <w:color w:val="000000"/>
                <w:kern w:val="0"/>
                <w:sz w:val="22"/>
              </w:rPr>
              <w:t>是否需要协助预定酒店</w:t>
            </w:r>
          </w:p>
        </w:tc>
        <w:tc>
          <w:tcPr>
            <w:tcW w:w="4109" w:type="dxa"/>
            <w:gridSpan w:val="2"/>
            <w:shd w:val="clear" w:color="auto" w:fill="auto"/>
            <w:noWrap/>
            <w:vAlign w:val="center"/>
            <w:hideMark/>
          </w:tcPr>
          <w:p w:rsidR="00BD49D3" w:rsidRPr="007A1ECB" w:rsidRDefault="00BD49D3" w:rsidP="00417380">
            <w:pPr>
              <w:widowControl/>
              <w:spacing w:line="360" w:lineRule="auto"/>
              <w:jc w:val="left"/>
              <w:rPr>
                <w:rFonts w:ascii="Times New Roman" w:hAnsi="Times New Roman" w:cs="Times New Roman"/>
                <w:color w:val="000000"/>
                <w:kern w:val="0"/>
                <w:sz w:val="22"/>
              </w:rPr>
            </w:pPr>
          </w:p>
        </w:tc>
      </w:tr>
      <w:tr w:rsidR="00BD49D3" w:rsidRPr="007A1ECB" w:rsidTr="00417380">
        <w:trPr>
          <w:trHeight w:val="1701"/>
          <w:jc w:val="center"/>
        </w:trPr>
        <w:tc>
          <w:tcPr>
            <w:tcW w:w="8217" w:type="dxa"/>
            <w:gridSpan w:val="4"/>
            <w:shd w:val="clear" w:color="auto" w:fill="auto"/>
            <w:noWrap/>
            <w:vAlign w:val="center"/>
            <w:hideMark/>
          </w:tcPr>
          <w:p w:rsidR="00BD49D3" w:rsidRPr="007A1ECB" w:rsidRDefault="00BD49D3" w:rsidP="00417380">
            <w:pPr>
              <w:widowControl/>
              <w:spacing w:line="360" w:lineRule="auto"/>
              <w:jc w:val="left"/>
              <w:rPr>
                <w:rFonts w:ascii="Times New Roman" w:hAnsi="Times New Roman" w:cs="Times New Roman"/>
                <w:color w:val="000000"/>
                <w:kern w:val="0"/>
                <w:sz w:val="22"/>
              </w:rPr>
            </w:pPr>
            <w:r w:rsidRPr="007A1ECB">
              <w:rPr>
                <w:rFonts w:ascii="Times New Roman" w:hAnsi="Times New Roman" w:cs="Times New Roman"/>
                <w:color w:val="000000"/>
                <w:kern w:val="0"/>
                <w:sz w:val="22"/>
              </w:rPr>
              <w:t>如</w:t>
            </w:r>
            <w:r>
              <w:rPr>
                <w:rFonts w:ascii="Times New Roman" w:hAnsi="Times New Roman" w:cs="Times New Roman" w:hint="eastAsia"/>
                <w:color w:val="000000"/>
                <w:kern w:val="0"/>
                <w:sz w:val="22"/>
              </w:rPr>
              <w:t>需要协助预定酒店</w:t>
            </w:r>
            <w:r w:rsidRPr="007A1ECB">
              <w:rPr>
                <w:rFonts w:ascii="Times New Roman" w:hAnsi="Times New Roman" w:cs="Times New Roman"/>
                <w:color w:val="000000"/>
                <w:kern w:val="0"/>
                <w:sz w:val="22"/>
              </w:rPr>
              <w:t>，请选择房间类型及入住人员名单</w:t>
            </w:r>
            <w:r>
              <w:rPr>
                <w:rFonts w:ascii="Times New Roman" w:hAnsi="Times New Roman" w:cs="Times New Roman" w:hint="eastAsia"/>
                <w:color w:val="000000"/>
                <w:kern w:val="0"/>
                <w:sz w:val="22"/>
              </w:rPr>
              <w:t>（以下为会议协议价格）</w:t>
            </w:r>
          </w:p>
          <w:p w:rsidR="00BD49D3" w:rsidRPr="007A1ECB" w:rsidRDefault="00BD49D3" w:rsidP="00417380">
            <w:pPr>
              <w:widowControl/>
              <w:spacing w:line="360" w:lineRule="auto"/>
              <w:jc w:val="left"/>
              <w:rPr>
                <w:rFonts w:ascii="Times New Roman" w:hAnsi="Times New Roman" w:cs="Times New Roman"/>
                <w:color w:val="000000"/>
                <w:kern w:val="0"/>
                <w:sz w:val="22"/>
              </w:rPr>
            </w:pPr>
            <w:r w:rsidRPr="007A1ECB">
              <w:rPr>
                <w:rFonts w:ascii="Times New Roman" w:hAnsi="Times New Roman" w:cs="Times New Roman"/>
                <w:color w:val="000000"/>
                <w:kern w:val="0"/>
                <w:sz w:val="22"/>
              </w:rPr>
              <w:t>1.</w:t>
            </w:r>
            <w:r>
              <w:rPr>
                <w:rFonts w:ascii="Times New Roman" w:hAnsi="Times New Roman" w:cs="Times New Roman" w:hint="eastAsia"/>
                <w:color w:val="000000"/>
                <w:kern w:val="0"/>
                <w:sz w:val="22"/>
              </w:rPr>
              <w:t>燕山大酒店（标准</w:t>
            </w:r>
            <w:r w:rsidRPr="00646E83">
              <w:rPr>
                <w:rFonts w:ascii="Times New Roman" w:hAnsi="Times New Roman" w:cs="Times New Roman" w:hint="eastAsia"/>
                <w:color w:val="000000"/>
                <w:kern w:val="0"/>
                <w:sz w:val="22"/>
              </w:rPr>
              <w:t>间</w:t>
            </w:r>
            <w:r w:rsidRPr="00646E83">
              <w:rPr>
                <w:rFonts w:ascii="Times New Roman" w:hAnsi="Times New Roman" w:cs="Times New Roman" w:hint="eastAsia"/>
                <w:color w:val="000000"/>
                <w:kern w:val="0"/>
                <w:sz w:val="22"/>
              </w:rPr>
              <w:t>550/</w:t>
            </w:r>
            <w:r w:rsidRPr="00646E83">
              <w:rPr>
                <w:rFonts w:ascii="Times New Roman" w:hAnsi="Times New Roman" w:cs="Times New Roman" w:hint="eastAsia"/>
                <w:color w:val="000000"/>
                <w:kern w:val="0"/>
                <w:sz w:val="22"/>
              </w:rPr>
              <w:t>间，含双早；单间</w:t>
            </w:r>
            <w:r w:rsidRPr="00646E83">
              <w:rPr>
                <w:rFonts w:ascii="Times New Roman" w:hAnsi="Times New Roman" w:cs="Times New Roman" w:hint="eastAsia"/>
                <w:color w:val="000000"/>
                <w:kern w:val="0"/>
                <w:sz w:val="22"/>
              </w:rPr>
              <w:t>500/</w:t>
            </w:r>
            <w:r w:rsidRPr="00646E83">
              <w:rPr>
                <w:rFonts w:ascii="Times New Roman" w:hAnsi="Times New Roman" w:cs="Times New Roman" w:hint="eastAsia"/>
                <w:color w:val="000000"/>
                <w:kern w:val="0"/>
                <w:sz w:val="22"/>
              </w:rPr>
              <w:t>间，含单早）</w:t>
            </w:r>
          </w:p>
          <w:p w:rsidR="00BD49D3" w:rsidRPr="007A1ECB" w:rsidRDefault="00BD49D3" w:rsidP="00417380">
            <w:pPr>
              <w:widowControl/>
              <w:spacing w:line="360" w:lineRule="auto"/>
              <w:jc w:val="left"/>
              <w:rPr>
                <w:rFonts w:ascii="Times New Roman" w:hAnsi="Times New Roman" w:cs="Times New Roman"/>
                <w:color w:val="000000"/>
                <w:kern w:val="0"/>
                <w:sz w:val="22"/>
              </w:rPr>
            </w:pPr>
            <w:r w:rsidRPr="007A1ECB">
              <w:rPr>
                <w:rFonts w:ascii="Times New Roman" w:hAnsi="Times New Roman" w:cs="Times New Roman"/>
                <w:color w:val="000000"/>
                <w:kern w:val="0"/>
                <w:sz w:val="22"/>
              </w:rPr>
              <w:t>2.</w:t>
            </w:r>
            <w:r w:rsidRPr="007A1ECB">
              <w:rPr>
                <w:rFonts w:ascii="Times New Roman" w:hAnsi="Times New Roman" w:cs="Times New Roman"/>
                <w:color w:val="000000"/>
                <w:kern w:val="0"/>
                <w:sz w:val="22"/>
              </w:rPr>
              <w:t>海润艾丽华（</w:t>
            </w:r>
            <w:r>
              <w:rPr>
                <w:rFonts w:ascii="Times New Roman" w:hAnsi="Times New Roman" w:cs="Times New Roman" w:hint="eastAsia"/>
                <w:color w:val="000000"/>
                <w:kern w:val="0"/>
                <w:sz w:val="22"/>
              </w:rPr>
              <w:t>单间、标准间</w:t>
            </w:r>
            <w:r w:rsidRPr="007A1ECB">
              <w:rPr>
                <w:rFonts w:ascii="Times New Roman" w:hAnsi="Times New Roman" w:cs="Times New Roman"/>
                <w:color w:val="000000"/>
                <w:kern w:val="0"/>
                <w:sz w:val="22"/>
              </w:rPr>
              <w:t>，</w:t>
            </w:r>
            <w:r>
              <w:rPr>
                <w:rFonts w:ascii="Times New Roman" w:hAnsi="Times New Roman" w:cs="Times New Roman" w:hint="eastAsia"/>
                <w:color w:val="000000"/>
                <w:kern w:val="0"/>
                <w:sz w:val="22"/>
              </w:rPr>
              <w:t>A</w:t>
            </w:r>
            <w:r>
              <w:rPr>
                <w:rFonts w:ascii="Times New Roman" w:hAnsi="Times New Roman" w:cs="Times New Roman" w:hint="eastAsia"/>
                <w:color w:val="000000"/>
                <w:kern w:val="0"/>
                <w:sz w:val="22"/>
              </w:rPr>
              <w:t>类</w:t>
            </w:r>
            <w:r w:rsidRPr="007A1ECB">
              <w:rPr>
                <w:rFonts w:ascii="Times New Roman" w:hAnsi="Times New Roman" w:cs="Times New Roman"/>
                <w:color w:val="000000"/>
                <w:kern w:val="0"/>
                <w:sz w:val="22"/>
              </w:rPr>
              <w:t>500</w:t>
            </w:r>
            <w:r w:rsidRPr="007A1ECB">
              <w:rPr>
                <w:rFonts w:ascii="Times New Roman" w:hAnsi="Times New Roman" w:cs="Times New Roman"/>
                <w:color w:val="000000"/>
                <w:kern w:val="0"/>
                <w:sz w:val="22"/>
              </w:rPr>
              <w:t>元</w:t>
            </w:r>
            <w:r w:rsidRPr="007A1ECB">
              <w:rPr>
                <w:rFonts w:ascii="Times New Roman" w:hAnsi="Times New Roman" w:cs="Times New Roman"/>
                <w:color w:val="000000"/>
                <w:kern w:val="0"/>
                <w:sz w:val="22"/>
              </w:rPr>
              <w:t>/</w:t>
            </w:r>
            <w:r w:rsidRPr="007A1ECB">
              <w:rPr>
                <w:rFonts w:ascii="Times New Roman" w:hAnsi="Times New Roman" w:cs="Times New Roman"/>
                <w:color w:val="000000"/>
                <w:kern w:val="0"/>
                <w:sz w:val="22"/>
              </w:rPr>
              <w:t>间，</w:t>
            </w:r>
            <w:r>
              <w:rPr>
                <w:rFonts w:ascii="Times New Roman" w:hAnsi="Times New Roman" w:cs="Times New Roman" w:hint="eastAsia"/>
                <w:color w:val="000000"/>
                <w:kern w:val="0"/>
                <w:sz w:val="22"/>
              </w:rPr>
              <w:t>B</w:t>
            </w:r>
            <w:r>
              <w:rPr>
                <w:rFonts w:ascii="Times New Roman" w:hAnsi="Times New Roman" w:cs="Times New Roman" w:hint="eastAsia"/>
                <w:color w:val="000000"/>
                <w:kern w:val="0"/>
                <w:sz w:val="22"/>
              </w:rPr>
              <w:t>类</w:t>
            </w:r>
            <w:r w:rsidRPr="007A1ECB">
              <w:rPr>
                <w:rFonts w:ascii="Times New Roman" w:hAnsi="Times New Roman" w:cs="Times New Roman"/>
                <w:color w:val="000000"/>
                <w:kern w:val="0"/>
                <w:sz w:val="22"/>
              </w:rPr>
              <w:t>600</w:t>
            </w:r>
            <w:r w:rsidRPr="007A1ECB">
              <w:rPr>
                <w:rFonts w:ascii="Times New Roman" w:hAnsi="Times New Roman" w:cs="Times New Roman"/>
                <w:color w:val="000000"/>
                <w:kern w:val="0"/>
                <w:sz w:val="22"/>
              </w:rPr>
              <w:t>元</w:t>
            </w:r>
            <w:r w:rsidRPr="007A1ECB">
              <w:rPr>
                <w:rFonts w:ascii="Times New Roman" w:hAnsi="Times New Roman" w:cs="Times New Roman"/>
                <w:color w:val="000000"/>
                <w:kern w:val="0"/>
                <w:sz w:val="22"/>
              </w:rPr>
              <w:t>/</w:t>
            </w:r>
            <w:r w:rsidRPr="007A1ECB">
              <w:rPr>
                <w:rFonts w:ascii="Times New Roman" w:hAnsi="Times New Roman" w:cs="Times New Roman"/>
                <w:color w:val="000000"/>
                <w:kern w:val="0"/>
                <w:sz w:val="22"/>
              </w:rPr>
              <w:t>间</w:t>
            </w:r>
            <w:r>
              <w:rPr>
                <w:rFonts w:ascii="Times New Roman" w:hAnsi="Times New Roman" w:cs="Times New Roman" w:hint="eastAsia"/>
                <w:color w:val="000000"/>
                <w:kern w:val="0"/>
                <w:sz w:val="22"/>
              </w:rPr>
              <w:t>，含双早</w:t>
            </w:r>
            <w:r w:rsidRPr="007A1ECB">
              <w:rPr>
                <w:rFonts w:ascii="Times New Roman" w:hAnsi="Times New Roman" w:cs="Times New Roman"/>
                <w:color w:val="000000"/>
                <w:kern w:val="0"/>
                <w:sz w:val="22"/>
              </w:rPr>
              <w:t>）</w:t>
            </w:r>
          </w:p>
          <w:p w:rsidR="00BD49D3" w:rsidRPr="007A1ECB" w:rsidRDefault="00BD49D3" w:rsidP="00417380">
            <w:pPr>
              <w:spacing w:line="360" w:lineRule="auto"/>
              <w:jc w:val="left"/>
              <w:rPr>
                <w:rFonts w:ascii="Times New Roman" w:hAnsi="Times New Roman" w:cs="Times New Roman"/>
                <w:color w:val="000000"/>
                <w:kern w:val="0"/>
                <w:sz w:val="22"/>
              </w:rPr>
            </w:pPr>
            <w:r w:rsidRPr="007A1ECB">
              <w:rPr>
                <w:rFonts w:ascii="Times New Roman" w:hAnsi="Times New Roman" w:cs="Times New Roman"/>
                <w:color w:val="000000"/>
                <w:kern w:val="0"/>
                <w:sz w:val="22"/>
              </w:rPr>
              <w:t>3.</w:t>
            </w:r>
            <w:r w:rsidRPr="007A1ECB">
              <w:rPr>
                <w:rFonts w:ascii="Times New Roman" w:hAnsi="Times New Roman" w:cs="Times New Roman"/>
                <w:color w:val="000000"/>
                <w:kern w:val="0"/>
                <w:sz w:val="22"/>
              </w:rPr>
              <w:t>北京友谊宾馆（</w:t>
            </w:r>
            <w:r>
              <w:rPr>
                <w:rFonts w:ascii="Times New Roman" w:hAnsi="Times New Roman" w:cs="Times New Roman" w:hint="eastAsia"/>
                <w:color w:val="000000"/>
                <w:kern w:val="0"/>
                <w:sz w:val="22"/>
              </w:rPr>
              <w:t>单间、标准间，</w:t>
            </w:r>
            <w:r w:rsidRPr="007A1ECB">
              <w:rPr>
                <w:rFonts w:ascii="Times New Roman" w:hAnsi="Times New Roman" w:cs="Times New Roman"/>
                <w:color w:val="000000"/>
                <w:kern w:val="0"/>
                <w:sz w:val="22"/>
              </w:rPr>
              <w:t>A</w:t>
            </w:r>
            <w:r w:rsidRPr="007A1ECB">
              <w:rPr>
                <w:rFonts w:ascii="Times New Roman" w:hAnsi="Times New Roman" w:cs="Times New Roman"/>
                <w:color w:val="000000"/>
                <w:kern w:val="0"/>
                <w:sz w:val="22"/>
              </w:rPr>
              <w:t>类</w:t>
            </w:r>
            <w:r w:rsidRPr="007A1ECB">
              <w:rPr>
                <w:rFonts w:ascii="Times New Roman" w:hAnsi="Times New Roman" w:cs="Times New Roman"/>
                <w:color w:val="000000"/>
                <w:kern w:val="0"/>
                <w:sz w:val="22"/>
              </w:rPr>
              <w:t>4</w:t>
            </w:r>
            <w:r>
              <w:rPr>
                <w:rFonts w:ascii="Times New Roman" w:hAnsi="Times New Roman" w:cs="Times New Roman"/>
                <w:color w:val="000000"/>
                <w:kern w:val="0"/>
                <w:sz w:val="22"/>
              </w:rPr>
              <w:t>98</w:t>
            </w:r>
            <w:r w:rsidRPr="007A1ECB">
              <w:rPr>
                <w:rFonts w:ascii="Times New Roman" w:hAnsi="Times New Roman" w:cs="Times New Roman"/>
                <w:color w:val="000000"/>
                <w:kern w:val="0"/>
                <w:sz w:val="22"/>
              </w:rPr>
              <w:t>元</w:t>
            </w:r>
            <w:r w:rsidRPr="007A1ECB">
              <w:rPr>
                <w:rFonts w:ascii="Times New Roman" w:hAnsi="Times New Roman" w:cs="Times New Roman"/>
                <w:color w:val="000000"/>
                <w:kern w:val="0"/>
                <w:sz w:val="22"/>
              </w:rPr>
              <w:t>/</w:t>
            </w:r>
            <w:r w:rsidRPr="007A1ECB">
              <w:rPr>
                <w:rFonts w:ascii="Times New Roman" w:hAnsi="Times New Roman" w:cs="Times New Roman"/>
                <w:color w:val="000000"/>
                <w:kern w:val="0"/>
                <w:sz w:val="22"/>
              </w:rPr>
              <w:t>间，</w:t>
            </w:r>
            <w:r w:rsidRPr="007A1ECB">
              <w:rPr>
                <w:rFonts w:ascii="Times New Roman" w:hAnsi="Times New Roman" w:cs="Times New Roman"/>
                <w:color w:val="000000"/>
                <w:kern w:val="0"/>
                <w:sz w:val="22"/>
              </w:rPr>
              <w:t>B</w:t>
            </w:r>
            <w:r w:rsidRPr="007A1ECB">
              <w:rPr>
                <w:rFonts w:ascii="Times New Roman" w:hAnsi="Times New Roman" w:cs="Times New Roman"/>
                <w:color w:val="000000"/>
                <w:kern w:val="0"/>
                <w:sz w:val="22"/>
              </w:rPr>
              <w:t>类</w:t>
            </w:r>
            <w:r>
              <w:rPr>
                <w:rFonts w:ascii="Times New Roman" w:hAnsi="Times New Roman" w:cs="Times New Roman"/>
                <w:color w:val="000000"/>
                <w:kern w:val="0"/>
                <w:sz w:val="22"/>
              </w:rPr>
              <w:t>568</w:t>
            </w:r>
            <w:r w:rsidRPr="007A1ECB">
              <w:rPr>
                <w:rFonts w:ascii="Times New Roman" w:hAnsi="Times New Roman" w:cs="Times New Roman"/>
                <w:color w:val="000000"/>
                <w:kern w:val="0"/>
                <w:sz w:val="22"/>
              </w:rPr>
              <w:t>元</w:t>
            </w:r>
            <w:r w:rsidRPr="007A1ECB">
              <w:rPr>
                <w:rFonts w:ascii="Times New Roman" w:hAnsi="Times New Roman" w:cs="Times New Roman"/>
                <w:color w:val="000000"/>
                <w:kern w:val="0"/>
                <w:sz w:val="22"/>
              </w:rPr>
              <w:t>/</w:t>
            </w:r>
            <w:r w:rsidRPr="007A1ECB">
              <w:rPr>
                <w:rFonts w:ascii="Times New Roman" w:hAnsi="Times New Roman" w:cs="Times New Roman"/>
                <w:color w:val="000000"/>
                <w:kern w:val="0"/>
                <w:sz w:val="22"/>
              </w:rPr>
              <w:t>间，</w:t>
            </w:r>
            <w:r>
              <w:rPr>
                <w:rFonts w:ascii="Times New Roman" w:hAnsi="Times New Roman" w:cs="Times New Roman" w:hint="eastAsia"/>
                <w:color w:val="000000"/>
                <w:kern w:val="0"/>
                <w:sz w:val="22"/>
              </w:rPr>
              <w:t>含单早，额外</w:t>
            </w:r>
            <w:r w:rsidRPr="007A1ECB">
              <w:rPr>
                <w:rFonts w:ascii="Times New Roman" w:hAnsi="Times New Roman" w:cs="Times New Roman"/>
                <w:color w:val="000000"/>
                <w:kern w:val="0"/>
                <w:sz w:val="22"/>
              </w:rPr>
              <w:t>早餐</w:t>
            </w:r>
            <w:r>
              <w:rPr>
                <w:rFonts w:ascii="Times New Roman" w:hAnsi="Times New Roman" w:cs="Times New Roman" w:hint="eastAsia"/>
                <w:color w:val="000000"/>
                <w:kern w:val="0"/>
                <w:sz w:val="22"/>
              </w:rPr>
              <w:t>68</w:t>
            </w:r>
            <w:r w:rsidRPr="007A1ECB">
              <w:rPr>
                <w:rFonts w:ascii="Times New Roman" w:hAnsi="Times New Roman" w:cs="Times New Roman"/>
                <w:color w:val="000000"/>
                <w:kern w:val="0"/>
                <w:sz w:val="22"/>
              </w:rPr>
              <w:t>元</w:t>
            </w:r>
            <w:r w:rsidRPr="007A1ECB">
              <w:rPr>
                <w:rFonts w:ascii="Times New Roman" w:hAnsi="Times New Roman" w:cs="Times New Roman"/>
                <w:color w:val="000000"/>
                <w:kern w:val="0"/>
                <w:sz w:val="22"/>
              </w:rPr>
              <w:t>/</w:t>
            </w:r>
            <w:r w:rsidRPr="007A1ECB">
              <w:rPr>
                <w:rFonts w:ascii="Times New Roman" w:hAnsi="Times New Roman" w:cs="Times New Roman"/>
                <w:color w:val="000000"/>
                <w:kern w:val="0"/>
                <w:sz w:val="22"/>
              </w:rPr>
              <w:t>位）</w:t>
            </w:r>
          </w:p>
          <w:p w:rsidR="00BD49D3" w:rsidRPr="007A1ECB" w:rsidRDefault="00BD49D3" w:rsidP="00417380">
            <w:pPr>
              <w:spacing w:line="360" w:lineRule="auto"/>
              <w:jc w:val="left"/>
              <w:rPr>
                <w:rFonts w:ascii="Times New Roman" w:hAnsi="Times New Roman" w:cs="Times New Roman"/>
                <w:color w:val="000000"/>
                <w:kern w:val="0"/>
                <w:sz w:val="22"/>
              </w:rPr>
            </w:pPr>
            <w:r w:rsidRPr="007A1ECB">
              <w:rPr>
                <w:rFonts w:ascii="Times New Roman" w:hAnsi="Times New Roman" w:cs="Times New Roman"/>
                <w:color w:val="000000"/>
                <w:kern w:val="0"/>
                <w:sz w:val="22"/>
              </w:rPr>
              <w:t>酒店：</w:t>
            </w:r>
            <w:r w:rsidRPr="007A1ECB">
              <w:rPr>
                <w:rFonts w:ascii="Times New Roman" w:hAnsi="Times New Roman" w:cs="Times New Roman"/>
                <w:color w:val="000000"/>
                <w:kern w:val="0"/>
                <w:sz w:val="22"/>
              </w:rPr>
              <w:t>_______________________________________________________________</w:t>
            </w:r>
          </w:p>
          <w:p w:rsidR="00BD49D3" w:rsidRPr="007A1ECB" w:rsidRDefault="00BD49D3" w:rsidP="00417380">
            <w:pPr>
              <w:spacing w:line="360" w:lineRule="auto"/>
              <w:jc w:val="left"/>
              <w:rPr>
                <w:rFonts w:ascii="Times New Roman" w:hAnsi="Times New Roman" w:cs="Times New Roman"/>
                <w:color w:val="000000"/>
                <w:kern w:val="0"/>
                <w:sz w:val="22"/>
              </w:rPr>
            </w:pPr>
            <w:r w:rsidRPr="007A1ECB">
              <w:rPr>
                <w:rFonts w:ascii="Times New Roman" w:hAnsi="Times New Roman" w:cs="Times New Roman"/>
                <w:color w:val="000000"/>
                <w:kern w:val="0"/>
                <w:sz w:val="22"/>
              </w:rPr>
              <w:t>房型：</w:t>
            </w:r>
            <w:r w:rsidRPr="007A1ECB">
              <w:rPr>
                <w:rFonts w:ascii="Times New Roman" w:hAnsi="Times New Roman" w:cs="Times New Roman"/>
                <w:color w:val="000000"/>
                <w:kern w:val="0"/>
                <w:sz w:val="22"/>
              </w:rPr>
              <w:t>_______________________________________________________________</w:t>
            </w:r>
          </w:p>
          <w:p w:rsidR="00BD49D3" w:rsidRPr="007A1ECB" w:rsidRDefault="00BD49D3" w:rsidP="00417380">
            <w:pPr>
              <w:spacing w:line="360" w:lineRule="auto"/>
              <w:jc w:val="left"/>
              <w:rPr>
                <w:rFonts w:ascii="Times New Roman" w:hAnsi="Times New Roman" w:cs="Times New Roman"/>
                <w:color w:val="000000"/>
                <w:kern w:val="0"/>
                <w:sz w:val="22"/>
              </w:rPr>
            </w:pPr>
            <w:r w:rsidRPr="007A1ECB">
              <w:rPr>
                <w:rFonts w:ascii="Times New Roman" w:hAnsi="Times New Roman" w:cs="Times New Roman"/>
                <w:color w:val="000000"/>
                <w:kern w:val="0"/>
                <w:sz w:val="22"/>
              </w:rPr>
              <w:t>住宿人员名单：</w:t>
            </w:r>
            <w:r w:rsidRPr="007A1ECB">
              <w:rPr>
                <w:rFonts w:ascii="Times New Roman" w:hAnsi="Times New Roman" w:cs="Times New Roman"/>
                <w:color w:val="000000"/>
                <w:kern w:val="0"/>
                <w:sz w:val="22"/>
              </w:rPr>
              <w:t>_______________________________________________________</w:t>
            </w:r>
          </w:p>
        </w:tc>
      </w:tr>
      <w:tr w:rsidR="00BD49D3" w:rsidRPr="007A1ECB" w:rsidTr="00417380">
        <w:trPr>
          <w:trHeight w:val="1701"/>
          <w:jc w:val="center"/>
        </w:trPr>
        <w:tc>
          <w:tcPr>
            <w:tcW w:w="8217" w:type="dxa"/>
            <w:gridSpan w:val="4"/>
            <w:shd w:val="clear" w:color="auto" w:fill="auto"/>
            <w:noWrap/>
            <w:vAlign w:val="center"/>
            <w:hideMark/>
          </w:tcPr>
          <w:p w:rsidR="00BD49D3" w:rsidRPr="007A1ECB" w:rsidRDefault="00BD49D3" w:rsidP="00417380">
            <w:pPr>
              <w:widowControl/>
              <w:spacing w:line="360" w:lineRule="auto"/>
              <w:jc w:val="left"/>
              <w:rPr>
                <w:rFonts w:ascii="Times New Roman" w:hAnsi="Times New Roman" w:cs="Times New Roman"/>
                <w:color w:val="000000"/>
                <w:kern w:val="0"/>
                <w:sz w:val="22"/>
              </w:rPr>
            </w:pPr>
            <w:r w:rsidRPr="007A1ECB">
              <w:rPr>
                <w:rFonts w:ascii="Times New Roman" w:hAnsi="Times New Roman" w:cs="Times New Roman"/>
                <w:color w:val="000000"/>
                <w:kern w:val="0"/>
                <w:sz w:val="22"/>
              </w:rPr>
              <w:t>备注：</w:t>
            </w:r>
          </w:p>
          <w:p w:rsidR="00BD49D3" w:rsidRPr="007A1ECB" w:rsidRDefault="00BD49D3" w:rsidP="00417380">
            <w:pPr>
              <w:spacing w:line="360" w:lineRule="auto"/>
              <w:ind w:firstLineChars="200" w:firstLine="440"/>
              <w:jc w:val="left"/>
              <w:rPr>
                <w:rFonts w:ascii="Times New Roman" w:hAnsi="Times New Roman" w:cs="Times New Roman"/>
                <w:kern w:val="0"/>
                <w:sz w:val="20"/>
                <w:szCs w:val="20"/>
              </w:rPr>
            </w:pPr>
            <w:r w:rsidRPr="007A1ECB">
              <w:rPr>
                <w:rFonts w:ascii="Times New Roman" w:hAnsi="Times New Roman" w:cs="Times New Roman"/>
                <w:color w:val="000000"/>
                <w:kern w:val="0"/>
                <w:sz w:val="22"/>
              </w:rPr>
              <w:t>请您完整填写会议注册表，并于</w:t>
            </w:r>
            <w:r w:rsidRPr="007A1ECB">
              <w:rPr>
                <w:rFonts w:ascii="Times New Roman" w:hAnsi="Times New Roman" w:cs="Times New Roman"/>
                <w:color w:val="000000"/>
                <w:kern w:val="0"/>
                <w:sz w:val="22"/>
              </w:rPr>
              <w:t>2017</w:t>
            </w:r>
            <w:r w:rsidRPr="007A1ECB">
              <w:rPr>
                <w:rFonts w:ascii="Times New Roman" w:hAnsi="Times New Roman" w:cs="Times New Roman"/>
                <w:color w:val="000000"/>
                <w:kern w:val="0"/>
                <w:sz w:val="22"/>
              </w:rPr>
              <w:t>年</w:t>
            </w:r>
            <w:r>
              <w:rPr>
                <w:rFonts w:ascii="Times New Roman" w:hAnsi="Times New Roman" w:cs="Times New Roman" w:hint="eastAsia"/>
                <w:color w:val="000000"/>
                <w:kern w:val="0"/>
                <w:sz w:val="22"/>
              </w:rPr>
              <w:t>8</w:t>
            </w:r>
            <w:r w:rsidRPr="007A1ECB">
              <w:rPr>
                <w:rFonts w:ascii="Times New Roman" w:hAnsi="Times New Roman" w:cs="Times New Roman"/>
                <w:color w:val="000000"/>
                <w:kern w:val="0"/>
                <w:sz w:val="22"/>
              </w:rPr>
              <w:t>月</w:t>
            </w:r>
            <w:r>
              <w:rPr>
                <w:rFonts w:ascii="Times New Roman" w:hAnsi="Times New Roman" w:cs="Times New Roman" w:hint="eastAsia"/>
                <w:color w:val="000000"/>
                <w:kern w:val="0"/>
                <w:sz w:val="22"/>
              </w:rPr>
              <w:t>25</w:t>
            </w:r>
            <w:r w:rsidRPr="007A1ECB">
              <w:rPr>
                <w:rFonts w:ascii="Times New Roman" w:hAnsi="Times New Roman" w:cs="Times New Roman"/>
                <w:color w:val="000000"/>
                <w:kern w:val="0"/>
                <w:sz w:val="22"/>
              </w:rPr>
              <w:t>日之前发送到会议组联系邮箱</w:t>
            </w:r>
            <w:r w:rsidRPr="007A1ECB">
              <w:rPr>
                <w:rFonts w:ascii="Times New Roman" w:hAnsi="Times New Roman" w:cs="Times New Roman"/>
                <w:color w:val="000000"/>
                <w:kern w:val="0"/>
                <w:sz w:val="22"/>
              </w:rPr>
              <w:t>energy_2017@163.com</w:t>
            </w:r>
            <w:r w:rsidRPr="007A1ECB">
              <w:rPr>
                <w:rFonts w:ascii="Times New Roman" w:hAnsi="Times New Roman" w:cs="Times New Roman"/>
                <w:color w:val="000000"/>
                <w:kern w:val="0"/>
                <w:sz w:val="22"/>
              </w:rPr>
              <w:t>，邮件主题</w:t>
            </w:r>
            <w:r w:rsidRPr="00F159E9">
              <w:rPr>
                <w:rFonts w:asciiTheme="minorEastAsia" w:hAnsiTheme="minorEastAsia" w:cs="Times New Roman"/>
                <w:color w:val="000000"/>
                <w:kern w:val="0"/>
                <w:sz w:val="22"/>
              </w:rPr>
              <w:t>注明“</w:t>
            </w:r>
            <w:r w:rsidRPr="007A1ECB">
              <w:rPr>
                <w:rFonts w:ascii="Times New Roman" w:hAnsi="Times New Roman" w:cs="Times New Roman"/>
                <w:color w:val="000000"/>
                <w:kern w:val="0"/>
                <w:sz w:val="22"/>
              </w:rPr>
              <w:t>XX</w:t>
            </w:r>
            <w:r w:rsidRPr="007A1ECB">
              <w:rPr>
                <w:rFonts w:ascii="Times New Roman" w:hAnsi="Times New Roman" w:cs="Times New Roman"/>
                <w:color w:val="000000"/>
                <w:kern w:val="0"/>
                <w:sz w:val="22"/>
              </w:rPr>
              <w:t>大学</w:t>
            </w:r>
            <w:r w:rsidRPr="007A1ECB">
              <w:rPr>
                <w:rFonts w:ascii="Times New Roman" w:hAnsi="Times New Roman" w:cs="Times New Roman"/>
                <w:color w:val="000000"/>
                <w:kern w:val="0"/>
                <w:sz w:val="22"/>
              </w:rPr>
              <w:t>2017</w:t>
            </w:r>
            <w:r w:rsidRPr="007A1ECB">
              <w:rPr>
                <w:rFonts w:ascii="Times New Roman" w:hAnsi="Times New Roman" w:cs="Times New Roman"/>
                <w:color w:val="000000"/>
                <w:kern w:val="0"/>
                <w:sz w:val="22"/>
              </w:rPr>
              <w:t>年能源经济与管理年会注册</w:t>
            </w:r>
            <w:r w:rsidRPr="00F159E9">
              <w:rPr>
                <w:rFonts w:asciiTheme="minorEastAsia" w:hAnsiTheme="minorEastAsia" w:cs="Times New Roman"/>
                <w:color w:val="000000"/>
                <w:kern w:val="0"/>
                <w:sz w:val="22"/>
              </w:rPr>
              <w:t>表”</w:t>
            </w:r>
            <w:r w:rsidRPr="007A1ECB">
              <w:rPr>
                <w:rFonts w:ascii="Times New Roman" w:hAnsi="Times New Roman" w:cs="Times New Roman"/>
                <w:color w:val="000000"/>
                <w:kern w:val="0"/>
                <w:sz w:val="22"/>
              </w:rPr>
              <w:t>。</w:t>
            </w:r>
          </w:p>
        </w:tc>
      </w:tr>
    </w:tbl>
    <w:p w:rsidR="00BD49D3" w:rsidRPr="007A1ECB" w:rsidRDefault="00BD49D3" w:rsidP="00BD49D3">
      <w:pPr>
        <w:pStyle w:val="a3"/>
        <w:spacing w:line="360" w:lineRule="auto"/>
        <w:ind w:left="0"/>
        <w:jc w:val="center"/>
        <w:rPr>
          <w:rFonts w:ascii="Times New Roman" w:eastAsiaTheme="minorEastAsia" w:hAnsi="Times New Roman" w:cs="Times New Roman"/>
          <w:spacing w:val="-1"/>
          <w:lang w:eastAsia="zh-CN"/>
        </w:rPr>
      </w:pPr>
    </w:p>
    <w:p w:rsidR="00BD49D3" w:rsidRPr="007A1ECB" w:rsidRDefault="00BD49D3" w:rsidP="00BD49D3">
      <w:pPr>
        <w:rPr>
          <w:rFonts w:ascii="Times New Roman" w:hAnsi="Times New Roman" w:cs="Times New Roman"/>
        </w:rPr>
      </w:pPr>
    </w:p>
    <w:p w:rsidR="00CC4D63" w:rsidRPr="00BD49D3" w:rsidRDefault="00CC4D63"/>
    <w:sectPr w:rsidR="00CC4D63" w:rsidRPr="00BD49D3" w:rsidSect="004468C6">
      <w:pgSz w:w="11906" w:h="16838"/>
      <w:pgMar w:top="1531" w:right="1531" w:bottom="1531"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9D3"/>
    <w:rsid w:val="00BD49D3"/>
    <w:rsid w:val="00CC4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700A7-EDB8-435D-9FA9-928AABB9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9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BD49D3"/>
    <w:pPr>
      <w:ind w:left="118"/>
      <w:jc w:val="left"/>
    </w:pPr>
    <w:rPr>
      <w:rFonts w:ascii="宋体" w:eastAsia="宋体" w:hAnsi="宋体"/>
      <w:kern w:val="0"/>
      <w:szCs w:val="21"/>
      <w:lang w:eastAsia="en-US"/>
    </w:rPr>
  </w:style>
  <w:style w:type="character" w:customStyle="1" w:styleId="Char">
    <w:name w:val="正文文本 Char"/>
    <w:basedOn w:val="a0"/>
    <w:link w:val="a3"/>
    <w:uiPriority w:val="1"/>
    <w:rsid w:val="00BD49D3"/>
    <w:rPr>
      <w:rFonts w:ascii="宋体" w:eastAsia="宋体" w:hAnsi="宋体"/>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Qiong</dc:creator>
  <cp:keywords/>
  <dc:description/>
  <cp:lastModifiedBy>Wang Qiong</cp:lastModifiedBy>
  <cp:revision>1</cp:revision>
  <dcterms:created xsi:type="dcterms:W3CDTF">2017-03-20T06:22:00Z</dcterms:created>
  <dcterms:modified xsi:type="dcterms:W3CDTF">2017-03-20T06:22:00Z</dcterms:modified>
</cp:coreProperties>
</file>